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32FA" w14:textId="4B4F8050" w:rsidR="00551356" w:rsidRDefault="009F3CA6" w:rsidP="00551356">
      <w:pPr>
        <w:pStyle w:val="Vchodzie"/>
        <w:ind w:left="360"/>
        <w:jc w:val="both"/>
      </w:pPr>
      <w:r>
        <w:rPr>
          <w:b/>
          <w:color w:val="00B050"/>
          <w:sz w:val="28"/>
        </w:rPr>
        <w:t xml:space="preserve">             </w:t>
      </w:r>
      <w:r w:rsidR="009940A4">
        <w:rPr>
          <w:b/>
          <w:color w:val="00B050"/>
          <w:sz w:val="28"/>
        </w:rPr>
        <w:t>Rozvrh hodín na let</w:t>
      </w:r>
      <w:r w:rsidR="00551356">
        <w:rPr>
          <w:b/>
          <w:color w:val="00B050"/>
          <w:sz w:val="28"/>
        </w:rPr>
        <w:t>ný semester externého štúdia</w:t>
      </w:r>
    </w:p>
    <w:p w14:paraId="641F85D2" w14:textId="77777777" w:rsidR="00551356" w:rsidRDefault="00551356" w:rsidP="00551356">
      <w:pPr>
        <w:pStyle w:val="Nadpis3"/>
      </w:pPr>
      <w:r>
        <w:rPr>
          <w:color w:val="00B050"/>
        </w:rPr>
        <w:t xml:space="preserve">                                             Etická výchova</w:t>
      </w:r>
    </w:p>
    <w:p w14:paraId="285DC3CC" w14:textId="77777777" w:rsidR="00551356" w:rsidRDefault="00551356" w:rsidP="00551356">
      <w:pPr>
        <w:pStyle w:val="Vchodzie"/>
        <w:tabs>
          <w:tab w:val="left" w:pos="4530"/>
        </w:tabs>
        <w:ind w:left="720"/>
      </w:pPr>
      <w:r>
        <w:tab/>
      </w:r>
    </w:p>
    <w:p w14:paraId="302D4246" w14:textId="77777777" w:rsidR="00551356" w:rsidRDefault="00551356" w:rsidP="00551356">
      <w:pPr>
        <w:pStyle w:val="Vchodzie"/>
        <w:jc w:val="both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885"/>
        <w:gridCol w:w="506"/>
        <w:gridCol w:w="1372"/>
        <w:gridCol w:w="2576"/>
        <w:gridCol w:w="2190"/>
      </w:tblGrid>
      <w:tr w:rsidR="00551356" w14:paraId="17F79086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4571D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Názov študijného programu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CBA6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UP- Etická výchova</w:t>
            </w:r>
          </w:p>
        </w:tc>
      </w:tr>
      <w:tr w:rsidR="00551356" w14:paraId="3F284096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29C4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Stupeň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F09CF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bakalársky</w:t>
            </w:r>
          </w:p>
        </w:tc>
      </w:tr>
      <w:tr w:rsidR="00551356" w14:paraId="02EF1D0E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9409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Akademický rok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D311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2017/2018</w:t>
            </w:r>
          </w:p>
        </w:tc>
      </w:tr>
      <w:tr w:rsidR="00551356" w14:paraId="531ABF13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A4873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Ročník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A3D9F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</w:tr>
      <w:tr w:rsidR="00551356" w14:paraId="7AAF5CF0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10C3A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DC1F" w14:textId="04F3FBB9" w:rsidR="00551356" w:rsidRDefault="009940A4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let</w:t>
            </w:r>
            <w:r w:rsidR="00551356">
              <w:rPr>
                <w:rFonts w:ascii="Times New Roman" w:hAnsi="Times New Roman"/>
                <w:b/>
              </w:rPr>
              <w:t>ný</w:t>
            </w:r>
          </w:p>
        </w:tc>
      </w:tr>
      <w:tr w:rsidR="00551356" w14:paraId="56604CA8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4E90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Rozvrhár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BA907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PhDr. Andrea Lesková, PhD.</w:t>
            </w:r>
          </w:p>
        </w:tc>
      </w:tr>
      <w:tr w:rsidR="00551356" w14:paraId="5EC0BB64" w14:textId="77777777" w:rsidTr="00872DEC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99E13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>Dátum výučby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21EF6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Čas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97F6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Miestnosť </w:t>
            </w:r>
          </w:p>
          <w:p w14:paraId="213494FB" w14:textId="77777777" w:rsidR="00551356" w:rsidRDefault="00551356" w:rsidP="00872DEC">
            <w:pPr>
              <w:pStyle w:val="Vchodzie"/>
            </w:pP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2823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Predmet </w:t>
            </w:r>
          </w:p>
          <w:p w14:paraId="46C4C771" w14:textId="77777777" w:rsidR="00551356" w:rsidRDefault="00551356" w:rsidP="00872DEC">
            <w:pPr>
              <w:pStyle w:val="Vchodzie"/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164B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Vyučujúci </w:t>
            </w:r>
          </w:p>
          <w:p w14:paraId="3177DF5D" w14:textId="77777777" w:rsidR="00551356" w:rsidRDefault="00551356" w:rsidP="00872DEC">
            <w:pPr>
              <w:pStyle w:val="Vchodzie"/>
            </w:pPr>
          </w:p>
        </w:tc>
      </w:tr>
      <w:tr w:rsidR="00551356" w14:paraId="4D646BE2" w14:textId="77777777" w:rsidTr="00872DEC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1C58B" w14:textId="3A57200A" w:rsidR="00551356" w:rsidRPr="005B135B" w:rsidRDefault="0081306E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17.2.</w:t>
            </w:r>
            <w:r w:rsidR="00551356">
              <w:rPr>
                <w:rFonts w:ascii="Times New Roman" w:hAnsi="Times New Roman"/>
              </w:rPr>
              <w:t>201</w:t>
            </w:r>
            <w:r w:rsidR="009940A4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33A5" w14:textId="77777777" w:rsidR="00551356" w:rsidRPr="005B135B" w:rsidRDefault="00551356" w:rsidP="00872DEC">
            <w:pPr>
              <w:pStyle w:val="Vchodzie"/>
              <w:rPr>
                <w:rFonts w:ascii="Times New Roman" w:hAnsi="Times New Roman"/>
              </w:rPr>
            </w:pPr>
            <w:r w:rsidRPr="005B135B">
              <w:rPr>
                <w:rFonts w:ascii="Times New Roman" w:hAnsi="Times New Roman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E2C18" w14:textId="77777777" w:rsidR="00551356" w:rsidRPr="005B135B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E3E73" w14:textId="382F9200" w:rsidR="00551356" w:rsidRPr="005B135B" w:rsidRDefault="00766F14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Súčasné etické teórie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C8A6" w14:textId="55E10726" w:rsidR="00551356" w:rsidRPr="005B135B" w:rsidRDefault="00766F14" w:rsidP="00872DEC">
            <w:pPr>
              <w:pStyle w:val="Vchodzie"/>
              <w:rPr>
                <w:rFonts w:ascii="Times New Roman" w:hAnsi="Times New Roman"/>
              </w:rPr>
            </w:pPr>
            <w:r w:rsidRPr="00A17066">
              <w:rPr>
                <w:rFonts w:ascii="Times New Roman" w:hAnsi="Times New Roman"/>
                <w:color w:val="000000"/>
              </w:rPr>
              <w:t>Prof. PhDr. C. Diatka, CSc.</w:t>
            </w:r>
          </w:p>
        </w:tc>
      </w:tr>
      <w:tr w:rsidR="00551356" w14:paraId="442141F0" w14:textId="77777777" w:rsidTr="00872DEC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BA64E" w14:textId="3B74F1FB" w:rsidR="00551356" w:rsidRPr="005B135B" w:rsidRDefault="0081306E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</w:t>
            </w:r>
            <w:r w:rsidR="00551356">
              <w:rPr>
                <w:rFonts w:ascii="Times New Roman" w:hAnsi="Times New Roman"/>
              </w:rPr>
              <w:t>201</w:t>
            </w:r>
            <w:r w:rsidR="009940A4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B2B6" w14:textId="77777777" w:rsidR="00551356" w:rsidRPr="00CD6AA5" w:rsidRDefault="00551356" w:rsidP="00872DEC">
            <w:pPr>
              <w:pStyle w:val="Vchodzie"/>
              <w:rPr>
                <w:rFonts w:ascii="Times New Roman" w:hAnsi="Times New Roman"/>
                <w:color w:val="000000" w:themeColor="text1"/>
              </w:rPr>
            </w:pPr>
            <w:r w:rsidRPr="00CD6AA5">
              <w:rPr>
                <w:rFonts w:ascii="Times New Roman" w:hAnsi="Times New Roman"/>
                <w:color w:val="000000" w:themeColor="text1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C8AF" w14:textId="77777777" w:rsidR="00551356" w:rsidRPr="00CD6AA5" w:rsidRDefault="00551356" w:rsidP="00872DEC">
            <w:pPr>
              <w:pStyle w:val="Vchodzie"/>
              <w:rPr>
                <w:rFonts w:ascii="Times New Roman" w:hAnsi="Times New Roman"/>
                <w:color w:val="000000" w:themeColor="text1"/>
              </w:rPr>
            </w:pPr>
            <w:r w:rsidRPr="00CD6AA5">
              <w:rPr>
                <w:rFonts w:ascii="Times New Roman" w:hAnsi="Times New Roman"/>
                <w:color w:val="000000" w:themeColor="text1"/>
              </w:rPr>
              <w:t>H204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AFDF" w14:textId="200D9B60" w:rsidR="00551356" w:rsidRPr="0064473F" w:rsidRDefault="00766F14" w:rsidP="00872DEC">
            <w:pPr>
              <w:pStyle w:val="Vchodzie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Súčasné etické teórie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F719" w14:textId="34DC1333" w:rsidR="00551356" w:rsidRPr="00CD6AA5" w:rsidRDefault="00766F14" w:rsidP="00872DEC">
            <w:pPr>
              <w:pStyle w:val="Vchodzie"/>
              <w:rPr>
                <w:rFonts w:ascii="Times New Roman" w:hAnsi="Times New Roman"/>
                <w:color w:val="000000" w:themeColor="text1"/>
              </w:rPr>
            </w:pPr>
            <w:r w:rsidRPr="00A17066">
              <w:rPr>
                <w:rFonts w:ascii="Times New Roman" w:hAnsi="Times New Roman"/>
                <w:color w:val="000000"/>
              </w:rPr>
              <w:t>Prof. PhDr. C. Diatka, CSc.</w:t>
            </w:r>
          </w:p>
        </w:tc>
      </w:tr>
      <w:tr w:rsidR="00551356" w14:paraId="1CDFC639" w14:textId="77777777" w:rsidTr="00872DEC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B7572" w14:textId="1073F591" w:rsidR="00551356" w:rsidRPr="005B135B" w:rsidRDefault="0081306E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17.3.</w:t>
            </w:r>
            <w:r w:rsidR="00551356">
              <w:rPr>
                <w:rFonts w:ascii="Times New Roman" w:hAnsi="Times New Roman"/>
              </w:rPr>
              <w:t>201</w:t>
            </w:r>
            <w:r w:rsidR="009940A4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56769" w14:textId="77777777" w:rsidR="00551356" w:rsidRPr="005B135B" w:rsidRDefault="00551356" w:rsidP="00872DEC">
            <w:pPr>
              <w:pStyle w:val="Vchodzie"/>
              <w:rPr>
                <w:rFonts w:ascii="Times New Roman" w:hAnsi="Times New Roman"/>
              </w:rPr>
            </w:pPr>
            <w:r w:rsidRPr="005B135B">
              <w:rPr>
                <w:rFonts w:ascii="Times New Roman" w:hAnsi="Times New Roman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0E8B" w14:textId="77777777" w:rsidR="00551356" w:rsidRPr="005B135B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  <w:p w14:paraId="0503DDD1" w14:textId="77777777" w:rsidR="00551356" w:rsidRPr="005B135B" w:rsidRDefault="00551356" w:rsidP="00872DEC">
            <w:pPr>
              <w:pStyle w:val="Vchodzie"/>
              <w:rPr>
                <w:rFonts w:ascii="Times New Roman" w:hAnsi="Times New Roman"/>
              </w:rPr>
            </w:pP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13CF3" w14:textId="450E7636" w:rsidR="00551356" w:rsidRPr="005B135B" w:rsidRDefault="00766F14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Etická výchova v rodine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D539" w14:textId="1158C9EF" w:rsidR="00551356" w:rsidRPr="005B135B" w:rsidRDefault="00766F14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</w:tbl>
    <w:p w14:paraId="28A4B396" w14:textId="77777777" w:rsidR="00551356" w:rsidRDefault="00551356" w:rsidP="00551356">
      <w:pPr>
        <w:pStyle w:val="Vchodzie"/>
      </w:pPr>
    </w:p>
    <w:p w14:paraId="518A38A3" w14:textId="77777777" w:rsidR="00551356" w:rsidRPr="000D7051" w:rsidRDefault="00551356" w:rsidP="00551356">
      <w:pPr>
        <w:pStyle w:val="Vchodzie"/>
        <w:rPr>
          <w:rFonts w:ascii="Times New Roman" w:hAnsi="Times New Roman"/>
          <w:b/>
          <w:i/>
        </w:rPr>
      </w:pPr>
      <w:r w:rsidRPr="000D7051">
        <w:rPr>
          <w:rFonts w:ascii="Times New Roman" w:hAnsi="Times New Roman"/>
          <w:b/>
          <w:i/>
        </w:rPr>
        <w:t>Pozn.: Miestnosť H204- Hodžova ul.</w:t>
      </w:r>
    </w:p>
    <w:p w14:paraId="5CF5803C" w14:textId="77777777" w:rsidR="00551356" w:rsidRPr="000672DE" w:rsidRDefault="00551356" w:rsidP="00551356">
      <w:pPr>
        <w:pStyle w:val="Nadpis4"/>
        <w:spacing w:line="276" w:lineRule="atLeast"/>
        <w:jc w:val="left"/>
        <w:rPr>
          <w:color w:val="FF0000"/>
        </w:rPr>
      </w:pPr>
    </w:p>
    <w:p w14:paraId="51455E61" w14:textId="77777777" w:rsidR="00551356" w:rsidRDefault="00551356" w:rsidP="00551356">
      <w:pPr>
        <w:pStyle w:val="Vchodzie"/>
      </w:pPr>
    </w:p>
    <w:p w14:paraId="6D428E3F" w14:textId="77777777" w:rsidR="00551356" w:rsidRDefault="00551356" w:rsidP="00551356">
      <w:pPr>
        <w:pStyle w:val="Vchodzie"/>
        <w:ind w:left="720"/>
      </w:pPr>
    </w:p>
    <w:p w14:paraId="2D57ED04" w14:textId="77777777" w:rsidR="00551356" w:rsidRPr="005B135B" w:rsidRDefault="00551356" w:rsidP="00551356">
      <w:pPr>
        <w:pStyle w:val="Vchodzie"/>
        <w:ind w:left="720"/>
        <w:rPr>
          <w:rFonts w:ascii="Times New Roman" w:hAnsi="Times New Roman"/>
        </w:rPr>
      </w:pPr>
    </w:p>
    <w:p w14:paraId="212C7C1C" w14:textId="77777777" w:rsidR="00551356" w:rsidRDefault="00551356" w:rsidP="00551356">
      <w:pPr>
        <w:pStyle w:val="Vchodzie"/>
        <w:ind w:left="720"/>
      </w:pPr>
    </w:p>
    <w:p w14:paraId="5BFDBB72" w14:textId="77777777" w:rsidR="00766F14" w:rsidRDefault="00766F14" w:rsidP="00551356">
      <w:pPr>
        <w:pStyle w:val="Vchodzie"/>
        <w:ind w:left="720"/>
      </w:pPr>
    </w:p>
    <w:p w14:paraId="300CF58F" w14:textId="77777777" w:rsidR="00766F14" w:rsidRDefault="00766F14" w:rsidP="00551356">
      <w:pPr>
        <w:pStyle w:val="Vchodzie"/>
        <w:ind w:left="720"/>
      </w:pPr>
    </w:p>
    <w:p w14:paraId="42A206DA" w14:textId="77777777" w:rsidR="00551356" w:rsidRDefault="00551356" w:rsidP="00551356">
      <w:pPr>
        <w:pStyle w:val="Vchodzie"/>
        <w:ind w:left="720"/>
      </w:pPr>
    </w:p>
    <w:p w14:paraId="5CEDBA60" w14:textId="77777777" w:rsidR="00551356" w:rsidRDefault="00551356" w:rsidP="00551356">
      <w:pPr>
        <w:pStyle w:val="Vchodzie"/>
        <w:ind w:left="72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885"/>
        <w:gridCol w:w="506"/>
        <w:gridCol w:w="1372"/>
        <w:gridCol w:w="2576"/>
        <w:gridCol w:w="2190"/>
      </w:tblGrid>
      <w:tr w:rsidR="00551356" w14:paraId="1A5276A6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E545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Názov študijného programu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4D3A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UP- Etická výchova</w:t>
            </w:r>
          </w:p>
        </w:tc>
      </w:tr>
      <w:tr w:rsidR="00551356" w14:paraId="2E1F6343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8A34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Stupeň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8ED2B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bakalársky</w:t>
            </w:r>
          </w:p>
        </w:tc>
      </w:tr>
      <w:tr w:rsidR="00551356" w14:paraId="63C35EA9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D69D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Akademický rok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ED46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2017/2018</w:t>
            </w:r>
          </w:p>
        </w:tc>
      </w:tr>
      <w:tr w:rsidR="00551356" w14:paraId="3685B54C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5721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Ročník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26FBE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</w:tr>
      <w:tr w:rsidR="00551356" w14:paraId="08EDAAB1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90651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25DF" w14:textId="2A44F3AC" w:rsidR="00551356" w:rsidRDefault="009940A4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let</w:t>
            </w:r>
            <w:r w:rsidR="00551356">
              <w:rPr>
                <w:rFonts w:ascii="Times New Roman" w:hAnsi="Times New Roman"/>
                <w:b/>
              </w:rPr>
              <w:t>ný</w:t>
            </w:r>
          </w:p>
        </w:tc>
      </w:tr>
      <w:tr w:rsidR="00551356" w14:paraId="68276AA5" w14:textId="77777777" w:rsidTr="00872DEC">
        <w:tc>
          <w:tcPr>
            <w:tcW w:w="2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9F124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Rozvrhár</w:t>
            </w:r>
          </w:p>
        </w:tc>
        <w:tc>
          <w:tcPr>
            <w:tcW w:w="66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A555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PhDr. Andrea Lesková, PhD.</w:t>
            </w:r>
          </w:p>
        </w:tc>
      </w:tr>
      <w:tr w:rsidR="00551356" w14:paraId="3FC6F110" w14:textId="77777777" w:rsidTr="009940A4">
        <w:trPr>
          <w:trHeight w:val="990"/>
        </w:trPr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321B2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>Dátum výučby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76C5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Čas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1385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Miestnosť </w:t>
            </w:r>
          </w:p>
          <w:p w14:paraId="176EB8C0" w14:textId="77777777" w:rsidR="00551356" w:rsidRDefault="00551356" w:rsidP="00872DEC">
            <w:pPr>
              <w:pStyle w:val="Vchodzie"/>
            </w:pP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52A7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Predmet </w:t>
            </w:r>
          </w:p>
          <w:p w14:paraId="0D198D4A" w14:textId="77777777" w:rsidR="00551356" w:rsidRDefault="00551356" w:rsidP="00872DEC">
            <w:pPr>
              <w:pStyle w:val="Vchodzie"/>
            </w:pP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0156" w14:textId="77777777" w:rsidR="00551356" w:rsidRDefault="00551356" w:rsidP="00872DEC">
            <w:pPr>
              <w:pStyle w:val="Vchodzie"/>
            </w:pPr>
            <w:r>
              <w:rPr>
                <w:rFonts w:ascii="Arial" w:hAnsi="Arial" w:cs="Arial"/>
                <w:b/>
              </w:rPr>
              <w:t xml:space="preserve">Vyučujúci </w:t>
            </w:r>
          </w:p>
          <w:p w14:paraId="53961596" w14:textId="77777777" w:rsidR="00551356" w:rsidRDefault="00551356" w:rsidP="00872DEC">
            <w:pPr>
              <w:pStyle w:val="Vchodzie"/>
            </w:pPr>
          </w:p>
        </w:tc>
      </w:tr>
      <w:tr w:rsidR="00551356" w14:paraId="45698E81" w14:textId="77777777" w:rsidTr="00872DEC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AB6EC" w14:textId="08FBAE37" w:rsidR="00551356" w:rsidRDefault="0081306E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10.2.</w:t>
            </w:r>
            <w:r w:rsidR="00551356">
              <w:rPr>
                <w:rFonts w:ascii="Times New Roman" w:hAnsi="Times New Roman"/>
              </w:rPr>
              <w:t>201</w:t>
            </w:r>
            <w:r w:rsidR="009940A4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59D7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92B3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7D823" w14:textId="52C5624F" w:rsidR="00551356" w:rsidRDefault="008C3DB2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Kapitoly z environmentálnej etiky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7AFA" w14:textId="4808EDBC" w:rsidR="00551356" w:rsidRDefault="00346CCE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 w:eastAsia="cs-CZ"/>
              </w:rPr>
              <w:t>PhDr. Ing. T. Máhrik, PhD.</w:t>
            </w:r>
          </w:p>
        </w:tc>
      </w:tr>
      <w:tr w:rsidR="00551356" w14:paraId="204C5134" w14:textId="77777777" w:rsidTr="00872DEC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C1DA" w14:textId="52BCFB83" w:rsidR="00551356" w:rsidRDefault="0081306E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24.2.</w:t>
            </w:r>
            <w:r w:rsidR="00551356">
              <w:rPr>
                <w:rFonts w:ascii="Times New Roman" w:hAnsi="Times New Roman"/>
              </w:rPr>
              <w:t>201</w:t>
            </w:r>
            <w:r w:rsidR="009940A4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5C3FB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2A5B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CB69" w14:textId="63D4C909" w:rsidR="00551356" w:rsidRDefault="003B0E57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Sebaúcta a empatia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559A2" w14:textId="50EAF06A" w:rsidR="00C7797D" w:rsidRDefault="00C7797D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cs-CZ"/>
              </w:rPr>
              <w:t>Mgr. L. Magová, PhD.</w:t>
            </w:r>
            <w:bookmarkStart w:id="0" w:name="_GoBack"/>
            <w:bookmarkEnd w:id="0"/>
          </w:p>
        </w:tc>
      </w:tr>
      <w:tr w:rsidR="00551356" w14:paraId="7F65CB4E" w14:textId="77777777" w:rsidTr="00872DEC"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F7F5" w14:textId="6ECC58C6" w:rsidR="00551356" w:rsidRDefault="0081306E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10.3.</w:t>
            </w:r>
            <w:r w:rsidR="00551356">
              <w:rPr>
                <w:rFonts w:ascii="Times New Roman" w:hAnsi="Times New Roman"/>
              </w:rPr>
              <w:t>201</w:t>
            </w:r>
            <w:r w:rsidR="009940A4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C3119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43D50" w14:textId="77777777" w:rsidR="00551356" w:rsidRDefault="00551356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H204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E680" w14:textId="41F78184" w:rsidR="00551356" w:rsidRDefault="001824FA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komunikácie</w:t>
            </w:r>
          </w:p>
        </w:tc>
        <w:tc>
          <w:tcPr>
            <w:tcW w:w="2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79E6F" w14:textId="0E4BF11F" w:rsidR="00551356" w:rsidRDefault="001824FA" w:rsidP="00872DEC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</w:tbl>
    <w:p w14:paraId="6E73A573" w14:textId="77777777" w:rsidR="00551356" w:rsidRDefault="00551356" w:rsidP="00551356">
      <w:pPr>
        <w:pStyle w:val="Vchodzie"/>
      </w:pPr>
    </w:p>
    <w:p w14:paraId="659F1573" w14:textId="77777777" w:rsidR="00551356" w:rsidRPr="006059A6" w:rsidRDefault="00551356" w:rsidP="00551356">
      <w:pPr>
        <w:pStyle w:val="Vchodzie"/>
        <w:rPr>
          <w:b/>
          <w:i/>
        </w:rPr>
      </w:pPr>
      <w:r>
        <w:rPr>
          <w:rFonts w:ascii="Times New Roman" w:hAnsi="Times New Roman"/>
          <w:b/>
          <w:i/>
        </w:rPr>
        <w:t xml:space="preserve">Pozn.: </w:t>
      </w:r>
      <w:r w:rsidRPr="006059A6">
        <w:rPr>
          <w:rFonts w:ascii="Times New Roman" w:hAnsi="Times New Roman"/>
          <w:b/>
          <w:i/>
        </w:rPr>
        <w:t>Miestnosť H204- Hodžova ul.</w:t>
      </w:r>
    </w:p>
    <w:p w14:paraId="2306D38A" w14:textId="77777777" w:rsidR="00551356" w:rsidRDefault="00551356" w:rsidP="00551356">
      <w:pPr>
        <w:pStyle w:val="Vchodzie"/>
        <w:ind w:left="720"/>
      </w:pPr>
    </w:p>
    <w:p w14:paraId="57EE2B26" w14:textId="77777777" w:rsidR="00551356" w:rsidRDefault="00551356" w:rsidP="00551356">
      <w:pPr>
        <w:pStyle w:val="Vchodzie"/>
      </w:pPr>
    </w:p>
    <w:p w14:paraId="66FA3EB9" w14:textId="77777777" w:rsidR="00551356" w:rsidRDefault="00551356" w:rsidP="00551356">
      <w:pPr>
        <w:pStyle w:val="Vchodzie"/>
      </w:pPr>
    </w:p>
    <w:p w14:paraId="29452AF5" w14:textId="77777777" w:rsidR="00551356" w:rsidRDefault="00551356" w:rsidP="00551356">
      <w:pPr>
        <w:pStyle w:val="Vchodzie"/>
      </w:pPr>
    </w:p>
    <w:p w14:paraId="5D8DB41F" w14:textId="77777777" w:rsidR="00551356" w:rsidRDefault="00551356" w:rsidP="00551356"/>
    <w:p w14:paraId="2043EF2B" w14:textId="77777777" w:rsidR="00551356" w:rsidRDefault="00551356" w:rsidP="00551356"/>
    <w:p w14:paraId="693AF94B" w14:textId="77777777" w:rsidR="00390031" w:rsidRDefault="00F23393"/>
    <w:sectPr w:rsidR="00390031" w:rsidSect="00346B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3464"/>
    <w:multiLevelType w:val="hybridMultilevel"/>
    <w:tmpl w:val="6DD642EC"/>
    <w:lvl w:ilvl="0" w:tplc="421238FC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1CB3"/>
    <w:multiLevelType w:val="multilevel"/>
    <w:tmpl w:val="81B8E8EA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pStyle w:val="Nadpis3"/>
      <w:lvlText w:val=""/>
      <w:lvlJc w:val="left"/>
      <w:pPr>
        <w:ind w:left="720" w:hanging="720"/>
      </w:pPr>
    </w:lvl>
    <w:lvl w:ilvl="3">
      <w:start w:val="1"/>
      <w:numFmt w:val="none"/>
      <w:pStyle w:val="Nadpis4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56"/>
    <w:rsid w:val="000171F2"/>
    <w:rsid w:val="001824FA"/>
    <w:rsid w:val="001B3184"/>
    <w:rsid w:val="0021711E"/>
    <w:rsid w:val="00346B7E"/>
    <w:rsid w:val="00346CCE"/>
    <w:rsid w:val="003B0E57"/>
    <w:rsid w:val="004921A1"/>
    <w:rsid w:val="00551356"/>
    <w:rsid w:val="0072435A"/>
    <w:rsid w:val="00766F14"/>
    <w:rsid w:val="0081306E"/>
    <w:rsid w:val="008C3DB2"/>
    <w:rsid w:val="008D45AA"/>
    <w:rsid w:val="009260F2"/>
    <w:rsid w:val="009940A4"/>
    <w:rsid w:val="009F3CA6"/>
    <w:rsid w:val="00C7797D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41B8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551356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Nadpis3">
    <w:name w:val="heading 3"/>
    <w:basedOn w:val="Vchodzie"/>
    <w:next w:val="Normlny"/>
    <w:link w:val="Nadpis3Char"/>
    <w:semiHidden/>
    <w:unhideWhenUsed/>
    <w:qFormat/>
    <w:rsid w:val="00551356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Cambria" w:eastAsia="Times New Roman" w:hAnsi="Cambria"/>
      <w:b/>
      <w:bCs/>
      <w:sz w:val="26"/>
      <w:szCs w:val="26"/>
      <w:lang w:val="cs-CZ" w:eastAsia="cs-CZ"/>
    </w:rPr>
  </w:style>
  <w:style w:type="paragraph" w:styleId="Nadpis4">
    <w:name w:val="heading 4"/>
    <w:basedOn w:val="Vchodzie"/>
    <w:next w:val="Normlny"/>
    <w:link w:val="Nadpis4Char"/>
    <w:unhideWhenUsed/>
    <w:qFormat/>
    <w:rsid w:val="00551356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/>
      <w:b/>
      <w:bCs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551356"/>
    <w:rPr>
      <w:rFonts w:ascii="Cambria" w:eastAsia="Times New Roman" w:hAnsi="Cambria" w:cs="Times New Roman"/>
      <w:b/>
      <w:bCs/>
      <w:sz w:val="26"/>
      <w:szCs w:val="26"/>
      <w:lang w:val="cs-CZ" w:eastAsia="cs-CZ" w:bidi="sk-SK"/>
    </w:rPr>
  </w:style>
  <w:style w:type="character" w:customStyle="1" w:styleId="Nadpis4Char">
    <w:name w:val="Nadpis 4 Char"/>
    <w:basedOn w:val="Predvolenpsmoodseku"/>
    <w:link w:val="Nadpis4"/>
    <w:rsid w:val="00551356"/>
    <w:rPr>
      <w:rFonts w:eastAsia="Times New Roman" w:cs="Times New Roman"/>
      <w:b/>
      <w:bCs/>
      <w:lang w:val="cs-CZ" w:eastAsia="cs-CZ" w:bidi="sk-SK"/>
    </w:rPr>
  </w:style>
  <w:style w:type="paragraph" w:customStyle="1" w:styleId="Vchodzie">
    <w:name w:val="Východzie"/>
    <w:rsid w:val="00551356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163</Words>
  <Characters>932</Characters>
  <Application>Microsoft Macintosh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Etická výchova</vt:lpstr>
    </vt:vector>
  </TitlesOfParts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2018-01-02T08:47:00Z</dcterms:created>
  <dcterms:modified xsi:type="dcterms:W3CDTF">2018-01-10T13:05:00Z</dcterms:modified>
</cp:coreProperties>
</file>