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A8" w:rsidRPr="0091089F" w:rsidRDefault="00424EED" w:rsidP="00425AA8">
      <w:pPr>
        <w:pStyle w:val="Vchodzie"/>
        <w:ind w:left="360"/>
        <w:jc w:val="both"/>
        <w:rPr>
          <w:color w:val="000000" w:themeColor="text1"/>
        </w:rPr>
      </w:pPr>
      <w:r>
        <w:rPr>
          <w:b/>
          <w:color w:val="323E4F" w:themeColor="text2" w:themeShade="BF"/>
          <w:sz w:val="28"/>
        </w:rPr>
        <w:t>Rozvrh hodín na let</w:t>
      </w:r>
      <w:r w:rsidR="00425AA8" w:rsidRPr="0091089F">
        <w:rPr>
          <w:b/>
          <w:color w:val="323E4F" w:themeColor="text2" w:themeShade="BF"/>
          <w:sz w:val="28"/>
        </w:rPr>
        <w:t>ný semester externého štúdi</w:t>
      </w:r>
      <w:r w:rsidR="00425AA8" w:rsidRPr="0091089F">
        <w:rPr>
          <w:b/>
          <w:color w:val="000000" w:themeColor="text1"/>
          <w:sz w:val="28"/>
        </w:rPr>
        <w:t>a</w:t>
      </w:r>
    </w:p>
    <w:p w:rsidR="00425AA8" w:rsidRPr="0091089F" w:rsidRDefault="00425AA8" w:rsidP="00425AA8">
      <w:pPr>
        <w:pStyle w:val="Nadpis3"/>
        <w:rPr>
          <w:color w:val="323E4F" w:themeColor="text2" w:themeShade="BF"/>
        </w:rPr>
      </w:pPr>
      <w:r w:rsidRPr="0091089F">
        <w:rPr>
          <w:color w:val="000000" w:themeColor="text1"/>
        </w:rPr>
        <w:t xml:space="preserve">                                             </w:t>
      </w:r>
      <w:r w:rsidRPr="0091089F">
        <w:rPr>
          <w:color w:val="323E4F" w:themeColor="text2" w:themeShade="BF"/>
        </w:rPr>
        <w:t>Etická výchova</w:t>
      </w:r>
    </w:p>
    <w:p w:rsidR="00425AA8" w:rsidRDefault="00425AA8" w:rsidP="00425AA8">
      <w:pPr>
        <w:pStyle w:val="Vchodzie"/>
        <w:tabs>
          <w:tab w:val="left" w:pos="4530"/>
        </w:tabs>
        <w:ind w:left="720"/>
      </w:pPr>
      <w:r>
        <w:tab/>
      </w:r>
    </w:p>
    <w:p w:rsidR="00425AA8" w:rsidRDefault="00425AA8" w:rsidP="00425AA8">
      <w:pPr>
        <w:pStyle w:val="Vchodzie"/>
        <w:jc w:val="both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885"/>
        <w:gridCol w:w="506"/>
        <w:gridCol w:w="1372"/>
        <w:gridCol w:w="2576"/>
        <w:gridCol w:w="2190"/>
      </w:tblGrid>
      <w:tr w:rsidR="00425AA8" w:rsidTr="00C76EAE"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425AA8" w:rsidP="00C76EAE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Názov študijného programu</w:t>
            </w:r>
          </w:p>
        </w:tc>
        <w:tc>
          <w:tcPr>
            <w:tcW w:w="6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425AA8" w:rsidP="00C76EAE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UP- Etická výchova</w:t>
            </w:r>
          </w:p>
        </w:tc>
      </w:tr>
      <w:tr w:rsidR="00425AA8" w:rsidTr="00C76EAE"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425AA8" w:rsidP="00C76EAE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Stupeň</w:t>
            </w:r>
          </w:p>
        </w:tc>
        <w:tc>
          <w:tcPr>
            <w:tcW w:w="6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425AA8" w:rsidP="00C76EAE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magisterský</w:t>
            </w:r>
          </w:p>
        </w:tc>
      </w:tr>
      <w:tr w:rsidR="00425AA8" w:rsidTr="00C76EAE"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425AA8" w:rsidP="00C76EAE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Akademický rok</w:t>
            </w:r>
          </w:p>
        </w:tc>
        <w:tc>
          <w:tcPr>
            <w:tcW w:w="6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425AA8" w:rsidP="00C76EAE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2020/2021</w:t>
            </w:r>
          </w:p>
        </w:tc>
      </w:tr>
      <w:tr w:rsidR="00425AA8" w:rsidTr="00C76EAE"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425AA8" w:rsidP="00C76EAE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Ročník</w:t>
            </w:r>
          </w:p>
        </w:tc>
        <w:tc>
          <w:tcPr>
            <w:tcW w:w="6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425AA8" w:rsidP="00C76EAE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</w:tr>
      <w:tr w:rsidR="00425AA8" w:rsidTr="00C76EAE"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425AA8" w:rsidP="00C76EAE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Semester</w:t>
            </w:r>
          </w:p>
        </w:tc>
        <w:tc>
          <w:tcPr>
            <w:tcW w:w="6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424EED" w:rsidP="00C76EAE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let</w:t>
            </w:r>
            <w:r w:rsidR="00425AA8">
              <w:rPr>
                <w:rFonts w:ascii="Times New Roman" w:hAnsi="Times New Roman"/>
                <w:b/>
                <w:lang w:eastAsia="en-US"/>
              </w:rPr>
              <w:t>ný</w:t>
            </w:r>
          </w:p>
        </w:tc>
      </w:tr>
      <w:tr w:rsidR="00425AA8" w:rsidTr="00C76EAE"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425AA8" w:rsidP="00C76EAE">
            <w:pPr>
              <w:pStyle w:val="Vchodzie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Rozvrhár</w:t>
            </w:r>
            <w:proofErr w:type="spellEnd"/>
          </w:p>
        </w:tc>
        <w:tc>
          <w:tcPr>
            <w:tcW w:w="6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425AA8" w:rsidP="00C76EAE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PhDr. Andrea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Lesková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, PhD.</w:t>
            </w:r>
          </w:p>
        </w:tc>
      </w:tr>
      <w:tr w:rsidR="00425AA8" w:rsidTr="00C76EAE"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425AA8" w:rsidP="00C76EAE">
            <w:pPr>
              <w:pStyle w:val="Vchodzie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Dátum výučby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425AA8" w:rsidP="00C76EAE">
            <w:pPr>
              <w:pStyle w:val="Vchodzie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Čas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A8" w:rsidRDefault="00425AA8" w:rsidP="00C76EAE">
            <w:pPr>
              <w:pStyle w:val="Vchodzie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Miestnosť </w:t>
            </w:r>
          </w:p>
          <w:p w:rsidR="00425AA8" w:rsidRDefault="00425AA8" w:rsidP="00C76EAE">
            <w:pPr>
              <w:pStyle w:val="Vchodzie"/>
              <w:rPr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A8" w:rsidRDefault="00425AA8" w:rsidP="00C76EAE">
            <w:pPr>
              <w:pStyle w:val="Vchodzie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Predmet </w:t>
            </w:r>
          </w:p>
          <w:p w:rsidR="00425AA8" w:rsidRDefault="00425AA8" w:rsidP="00C76EAE">
            <w:pPr>
              <w:pStyle w:val="Vchodzie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A8" w:rsidRDefault="00425AA8" w:rsidP="00C76EAE">
            <w:pPr>
              <w:pStyle w:val="Vchodzie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Vyučujúci </w:t>
            </w:r>
          </w:p>
          <w:p w:rsidR="00425AA8" w:rsidRDefault="00425AA8" w:rsidP="00C76EAE">
            <w:pPr>
              <w:pStyle w:val="Vchodzie"/>
              <w:rPr>
                <w:lang w:eastAsia="en-US"/>
              </w:rPr>
            </w:pPr>
          </w:p>
        </w:tc>
      </w:tr>
      <w:tr w:rsidR="00425AA8" w:rsidTr="00C76EAE">
        <w:trPr>
          <w:trHeight w:val="781"/>
        </w:trPr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A8" w:rsidRPr="00A27E2D" w:rsidRDefault="00C14100" w:rsidP="00C76EAE">
            <w:pPr>
              <w:pStyle w:val="Vchodzie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27.2.</w:t>
            </w:r>
            <w:r w:rsidR="00424EED">
              <w:rPr>
                <w:rFonts w:ascii="Times New Roman" w:hAnsi="Times New Roman"/>
                <w:color w:val="000000" w:themeColor="text1"/>
                <w:lang w:eastAsia="en-US"/>
              </w:rPr>
              <w:t>2021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A8" w:rsidRPr="00A27E2D" w:rsidRDefault="00425AA8" w:rsidP="00C76EAE">
            <w:pPr>
              <w:pStyle w:val="Vchodzie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27E2D">
              <w:rPr>
                <w:rFonts w:ascii="Times New Roman" w:hAnsi="Times New Roman"/>
                <w:color w:val="000000" w:themeColor="text1"/>
                <w:lang w:eastAsia="en-US"/>
              </w:rPr>
              <w:t>8.30-13.30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A8" w:rsidRPr="00ED0028" w:rsidRDefault="00ED0028" w:rsidP="00C76EAE">
            <w:pPr>
              <w:pStyle w:val="Vchodzie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ED0028">
              <w:rPr>
                <w:rFonts w:ascii="Times New Roman" w:hAnsi="Times New Roman"/>
              </w:rPr>
              <w:t>BSB01090</w:t>
            </w:r>
          </w:p>
        </w:tc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A8" w:rsidRPr="00A27E2D" w:rsidRDefault="00885EA8" w:rsidP="00C76EAE">
            <w:pPr>
              <w:pStyle w:val="Vchodzie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Komunikačné a empatické zručnosti</w:t>
            </w:r>
            <w:r w:rsidR="00425AA8" w:rsidRPr="00A27E2D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A8" w:rsidRPr="00A27E2D" w:rsidRDefault="00425AA8" w:rsidP="00C76EAE">
            <w:pPr>
              <w:pStyle w:val="Vchodzie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Doc. PaedDr. I. Lomnický, PhD.</w:t>
            </w:r>
          </w:p>
        </w:tc>
      </w:tr>
      <w:tr w:rsidR="00425AA8" w:rsidRPr="0046578D" w:rsidTr="00C76EAE"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Pr="0046578D" w:rsidRDefault="00425AA8" w:rsidP="00C76EAE">
            <w:pPr>
              <w:pStyle w:val="Vchodzie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Pr="0046578D" w:rsidRDefault="00425AA8" w:rsidP="00C76EAE">
            <w:pPr>
              <w:pStyle w:val="Vchodzie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6578D">
              <w:rPr>
                <w:rFonts w:ascii="Times New Roman" w:hAnsi="Times New Roman"/>
                <w:color w:val="000000" w:themeColor="text1"/>
                <w:lang w:eastAsia="en-US"/>
              </w:rPr>
              <w:t>Priebežne počas semestra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A8" w:rsidRPr="0046578D" w:rsidRDefault="00425AA8" w:rsidP="00C76EAE">
            <w:pPr>
              <w:pStyle w:val="Vchodzie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25AA8" w:rsidRPr="0046578D" w:rsidRDefault="00425AA8" w:rsidP="00C76EAE">
            <w:pPr>
              <w:pStyle w:val="Vchodzie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Pr="0046578D" w:rsidRDefault="00425AA8" w:rsidP="00C76EAE">
            <w:pPr>
              <w:pStyle w:val="Vchodzie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6578D">
              <w:rPr>
                <w:rFonts w:ascii="Times New Roman" w:hAnsi="Times New Roman"/>
                <w:color w:val="000000" w:themeColor="text1"/>
                <w:lang w:eastAsia="en-US"/>
              </w:rPr>
              <w:t xml:space="preserve">Seminár k diplomovej práci </w:t>
            </w:r>
            <w:r w:rsidR="00885EA8">
              <w:rPr>
                <w:rFonts w:ascii="Times New Roman" w:hAnsi="Times New Roman"/>
                <w:color w:val="000000" w:themeColor="text1"/>
                <w:lang w:eastAsia="en-US"/>
              </w:rPr>
              <w:t>I</w:t>
            </w:r>
            <w:r w:rsidRPr="0046578D">
              <w:rPr>
                <w:rFonts w:ascii="Times New Roman" w:hAnsi="Times New Roman"/>
                <w:color w:val="000000" w:themeColor="text1"/>
                <w:lang w:eastAsia="en-US"/>
              </w:rPr>
              <w:t>I.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Pr="0046578D" w:rsidRDefault="00885EA8" w:rsidP="00885EA8">
            <w:pPr>
              <w:pStyle w:val="Vchodzie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Individuálne konzultácie so školiteľom</w:t>
            </w:r>
          </w:p>
        </w:tc>
      </w:tr>
    </w:tbl>
    <w:p w:rsidR="00ED0028" w:rsidRDefault="00ED0028" w:rsidP="00ED0028">
      <w:pPr>
        <w:pStyle w:val="Nadpis4"/>
        <w:numPr>
          <w:ilvl w:val="0"/>
          <w:numId w:val="0"/>
        </w:numPr>
        <w:spacing w:line="276" w:lineRule="atLeast"/>
        <w:ind w:left="864" w:hanging="864"/>
        <w:jc w:val="left"/>
        <w:rPr>
          <w:sz w:val="28"/>
          <w:szCs w:val="28"/>
        </w:rPr>
      </w:pPr>
    </w:p>
    <w:p w:rsidR="00ED0028" w:rsidRPr="0009188F" w:rsidRDefault="00ED0028" w:rsidP="00ED0028">
      <w:pPr>
        <w:pStyle w:val="Nadpis4"/>
        <w:numPr>
          <w:ilvl w:val="0"/>
          <w:numId w:val="0"/>
        </w:numPr>
        <w:spacing w:line="276" w:lineRule="atLeast"/>
        <w:ind w:left="864" w:hanging="864"/>
        <w:jc w:val="left"/>
        <w:rPr>
          <w:i/>
          <w:sz w:val="28"/>
          <w:szCs w:val="28"/>
        </w:rPr>
      </w:pPr>
      <w:r w:rsidRPr="0009188F">
        <w:rPr>
          <w:sz w:val="28"/>
          <w:szCs w:val="28"/>
        </w:rPr>
        <w:t xml:space="preserve">Pozn.: </w:t>
      </w:r>
      <w:proofErr w:type="spellStart"/>
      <w:r w:rsidRPr="0009188F">
        <w:rPr>
          <w:i/>
          <w:sz w:val="28"/>
          <w:szCs w:val="28"/>
        </w:rPr>
        <w:t>Miestnosť</w:t>
      </w:r>
      <w:proofErr w:type="spellEnd"/>
      <w:r w:rsidRPr="0009188F">
        <w:rPr>
          <w:i/>
          <w:sz w:val="28"/>
          <w:szCs w:val="28"/>
        </w:rPr>
        <w:t xml:space="preserve"> BSB01090 (BSB-109)-  </w:t>
      </w:r>
      <w:proofErr w:type="spellStart"/>
      <w:r w:rsidRPr="0009188F">
        <w:rPr>
          <w:i/>
          <w:sz w:val="28"/>
          <w:szCs w:val="28"/>
        </w:rPr>
        <w:t>Študentský</w:t>
      </w:r>
      <w:proofErr w:type="spellEnd"/>
      <w:r w:rsidRPr="0009188F">
        <w:rPr>
          <w:i/>
          <w:sz w:val="28"/>
          <w:szCs w:val="28"/>
        </w:rPr>
        <w:t xml:space="preserve"> do</w:t>
      </w:r>
      <w:r w:rsidR="00AD7353" w:rsidRPr="0009188F">
        <w:rPr>
          <w:i/>
          <w:sz w:val="28"/>
          <w:szCs w:val="28"/>
        </w:rPr>
        <w:t xml:space="preserve">mov-  </w:t>
      </w:r>
      <w:proofErr w:type="spellStart"/>
      <w:r w:rsidR="00AD7353" w:rsidRPr="0009188F">
        <w:rPr>
          <w:i/>
          <w:sz w:val="28"/>
          <w:szCs w:val="28"/>
        </w:rPr>
        <w:t>ulica</w:t>
      </w:r>
      <w:proofErr w:type="spellEnd"/>
      <w:r w:rsidR="00AD7353" w:rsidRPr="0009188F">
        <w:rPr>
          <w:i/>
          <w:sz w:val="28"/>
          <w:szCs w:val="28"/>
        </w:rPr>
        <w:t xml:space="preserve"> B.      </w:t>
      </w:r>
      <w:proofErr w:type="spellStart"/>
      <w:r w:rsidR="00AD7353" w:rsidRPr="0009188F">
        <w:rPr>
          <w:i/>
          <w:sz w:val="28"/>
          <w:szCs w:val="28"/>
        </w:rPr>
        <w:t>Slančíkovej</w:t>
      </w:r>
      <w:proofErr w:type="spellEnd"/>
      <w:r w:rsidRPr="0009188F">
        <w:rPr>
          <w:i/>
          <w:sz w:val="28"/>
          <w:szCs w:val="28"/>
        </w:rPr>
        <w:t xml:space="preserve"> </w:t>
      </w:r>
    </w:p>
    <w:p w:rsidR="00425AA8" w:rsidRPr="0009188F" w:rsidRDefault="00425AA8" w:rsidP="00425AA8">
      <w:pPr>
        <w:pStyle w:val="Vchodzie"/>
        <w:rPr>
          <w:color w:val="000000" w:themeColor="text1"/>
          <w:sz w:val="28"/>
          <w:szCs w:val="28"/>
        </w:rPr>
      </w:pPr>
    </w:p>
    <w:p w:rsidR="00425AA8" w:rsidRDefault="00425AA8" w:rsidP="00425AA8">
      <w:pPr>
        <w:pStyle w:val="Vchodzie"/>
      </w:pPr>
    </w:p>
    <w:p w:rsidR="00425AA8" w:rsidRDefault="00425AA8" w:rsidP="00425AA8">
      <w:pPr>
        <w:pStyle w:val="Vchodzie"/>
        <w:rPr>
          <w:rFonts w:ascii="Times New Roman" w:hAnsi="Times New Roman"/>
          <w:b/>
          <w:i/>
        </w:rPr>
      </w:pPr>
      <w:bookmarkStart w:id="0" w:name="_GoBack"/>
      <w:bookmarkEnd w:id="0"/>
    </w:p>
    <w:p w:rsidR="00425AA8" w:rsidRDefault="00425AA8" w:rsidP="00425AA8">
      <w:pPr>
        <w:pStyle w:val="Nadpis4"/>
        <w:spacing w:line="276" w:lineRule="atLeast"/>
        <w:jc w:val="left"/>
        <w:rPr>
          <w:color w:val="FF0000"/>
        </w:rPr>
      </w:pPr>
    </w:p>
    <w:p w:rsidR="00425AA8" w:rsidRDefault="00425AA8" w:rsidP="00425AA8">
      <w:pPr>
        <w:pStyle w:val="Vchodzie"/>
      </w:pPr>
    </w:p>
    <w:p w:rsidR="00425AA8" w:rsidRDefault="00425AA8" w:rsidP="00425AA8">
      <w:pPr>
        <w:pStyle w:val="Vchodzie"/>
      </w:pPr>
    </w:p>
    <w:p w:rsidR="00425AA8" w:rsidRDefault="00425AA8" w:rsidP="00425AA8">
      <w:pPr>
        <w:pStyle w:val="Vchodzie"/>
        <w:ind w:left="720"/>
      </w:pPr>
    </w:p>
    <w:p w:rsidR="00685910" w:rsidRDefault="00685910" w:rsidP="00425AA8">
      <w:pPr>
        <w:pStyle w:val="Vchodzie"/>
        <w:ind w:left="720"/>
      </w:pPr>
    </w:p>
    <w:p w:rsidR="00685910" w:rsidRDefault="00685910" w:rsidP="00425AA8">
      <w:pPr>
        <w:pStyle w:val="Vchodzie"/>
        <w:ind w:left="720"/>
      </w:pPr>
    </w:p>
    <w:p w:rsidR="00685910" w:rsidRDefault="00685910" w:rsidP="00425AA8">
      <w:pPr>
        <w:pStyle w:val="Vchodzie"/>
        <w:ind w:left="720"/>
      </w:pPr>
    </w:p>
    <w:p w:rsidR="00685910" w:rsidRDefault="00685910" w:rsidP="00425AA8">
      <w:pPr>
        <w:pStyle w:val="Vchodzie"/>
        <w:ind w:left="720"/>
      </w:pPr>
    </w:p>
    <w:p w:rsidR="00425AA8" w:rsidRDefault="00425AA8" w:rsidP="00425AA8">
      <w:pPr>
        <w:pStyle w:val="Vchodzie"/>
        <w:ind w:left="720"/>
        <w:rPr>
          <w:rFonts w:ascii="Times New Roman" w:hAnsi="Times New Roman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885"/>
        <w:gridCol w:w="506"/>
        <w:gridCol w:w="1112"/>
        <w:gridCol w:w="2836"/>
        <w:gridCol w:w="2190"/>
      </w:tblGrid>
      <w:tr w:rsidR="00425AA8" w:rsidTr="00C76EAE"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425AA8" w:rsidP="00C76EAE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Názov študijného programu</w:t>
            </w:r>
          </w:p>
        </w:tc>
        <w:tc>
          <w:tcPr>
            <w:tcW w:w="6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425AA8" w:rsidP="00C76EAE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UP- Etická výchova</w:t>
            </w:r>
          </w:p>
        </w:tc>
      </w:tr>
      <w:tr w:rsidR="00425AA8" w:rsidTr="00C76EAE"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425AA8" w:rsidP="00C76EAE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Stupeň</w:t>
            </w:r>
          </w:p>
        </w:tc>
        <w:tc>
          <w:tcPr>
            <w:tcW w:w="6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425AA8" w:rsidP="00C76EAE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magisterský</w:t>
            </w:r>
          </w:p>
        </w:tc>
      </w:tr>
      <w:tr w:rsidR="00425AA8" w:rsidTr="00C76EAE"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425AA8" w:rsidP="00C76EAE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Akademický rok</w:t>
            </w:r>
          </w:p>
        </w:tc>
        <w:tc>
          <w:tcPr>
            <w:tcW w:w="6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425AA8" w:rsidP="00C76EAE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2020/2021</w:t>
            </w:r>
          </w:p>
        </w:tc>
      </w:tr>
      <w:tr w:rsidR="00425AA8" w:rsidTr="00C76EAE"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425AA8" w:rsidP="00C76EAE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Ročník</w:t>
            </w:r>
          </w:p>
        </w:tc>
        <w:tc>
          <w:tcPr>
            <w:tcW w:w="6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425AA8" w:rsidP="00C76EAE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</w:tr>
      <w:tr w:rsidR="00425AA8" w:rsidTr="00C76EAE"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425AA8" w:rsidP="00C76EAE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Semester</w:t>
            </w:r>
          </w:p>
        </w:tc>
        <w:tc>
          <w:tcPr>
            <w:tcW w:w="6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424EED" w:rsidP="00C76EAE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let</w:t>
            </w:r>
            <w:r w:rsidR="00425AA8">
              <w:rPr>
                <w:rFonts w:ascii="Times New Roman" w:hAnsi="Times New Roman"/>
                <w:b/>
                <w:lang w:eastAsia="en-US"/>
              </w:rPr>
              <w:t>ný</w:t>
            </w:r>
          </w:p>
        </w:tc>
      </w:tr>
      <w:tr w:rsidR="00425AA8" w:rsidTr="00C76EAE"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425AA8" w:rsidP="00C76EAE">
            <w:pPr>
              <w:pStyle w:val="Vchodzie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Rozvrhár</w:t>
            </w:r>
            <w:proofErr w:type="spellEnd"/>
          </w:p>
        </w:tc>
        <w:tc>
          <w:tcPr>
            <w:tcW w:w="6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425AA8" w:rsidP="00C76EAE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PhDr. Andrea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Lesková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, PhD.</w:t>
            </w:r>
          </w:p>
        </w:tc>
      </w:tr>
      <w:tr w:rsidR="00425AA8" w:rsidTr="00C76EAE"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425AA8" w:rsidP="00C76EAE">
            <w:pPr>
              <w:pStyle w:val="Vchodzie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Dátum výučby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425AA8" w:rsidP="00C76EAE">
            <w:pPr>
              <w:pStyle w:val="Vchodzie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Čas 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A8" w:rsidRDefault="00425AA8" w:rsidP="00C76EAE">
            <w:pPr>
              <w:pStyle w:val="Vchodzie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Miestnosť </w:t>
            </w:r>
          </w:p>
          <w:p w:rsidR="00425AA8" w:rsidRDefault="00425AA8" w:rsidP="00C76EAE">
            <w:pPr>
              <w:pStyle w:val="Vchodzie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A8" w:rsidRDefault="00425AA8" w:rsidP="00C76EAE">
            <w:pPr>
              <w:pStyle w:val="Vchodzie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Predmet </w:t>
            </w:r>
          </w:p>
          <w:p w:rsidR="00425AA8" w:rsidRDefault="00425AA8" w:rsidP="00C76EAE">
            <w:pPr>
              <w:pStyle w:val="Vchodzie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A8" w:rsidRDefault="00425AA8" w:rsidP="00C76EAE">
            <w:pPr>
              <w:pStyle w:val="Vchodzie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Vyučujúci </w:t>
            </w:r>
          </w:p>
          <w:p w:rsidR="00425AA8" w:rsidRDefault="00425AA8" w:rsidP="00C76EAE">
            <w:pPr>
              <w:pStyle w:val="Vchodzie"/>
              <w:rPr>
                <w:lang w:eastAsia="en-US"/>
              </w:rPr>
            </w:pPr>
          </w:p>
        </w:tc>
      </w:tr>
      <w:tr w:rsidR="00425AA8" w:rsidTr="00C76EAE">
        <w:trPr>
          <w:trHeight w:val="979"/>
        </w:trPr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93715E" w:rsidP="00C76EAE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20.2.</w:t>
            </w:r>
            <w:r w:rsidR="00424EED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425AA8" w:rsidP="00C76EAE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Pr="006338F1" w:rsidRDefault="00425AA8" w:rsidP="00C76EAE">
            <w:pPr>
              <w:pStyle w:val="Vchodzie"/>
              <w:rPr>
                <w:rFonts w:ascii="Times New Roman" w:hAnsi="Times New Roman"/>
                <w:iCs/>
                <w:lang w:eastAsia="en-US"/>
              </w:rPr>
            </w:pPr>
            <w:r w:rsidRPr="006338F1">
              <w:rPr>
                <w:rFonts w:ascii="Times New Roman" w:hAnsi="Times New Roman"/>
                <w:iCs/>
              </w:rPr>
              <w:t>Š 325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AB0" w:rsidRDefault="00414AB0" w:rsidP="00414AB0">
            <w:pPr>
              <w:pStyle w:val="Vchodzie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Výchova a médiá</w:t>
            </w:r>
          </w:p>
          <w:p w:rsidR="00425AA8" w:rsidRPr="00C6574C" w:rsidRDefault="00425AA8" w:rsidP="00C76EAE">
            <w:pPr>
              <w:pStyle w:val="Vchodzie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Pr="006E75B9" w:rsidRDefault="00414AB0" w:rsidP="00C76EAE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PhDr. A. </w:t>
            </w:r>
            <w:proofErr w:type="spellStart"/>
            <w:r>
              <w:rPr>
                <w:rFonts w:ascii="Times New Roman" w:hAnsi="Times New Roman"/>
              </w:rPr>
              <w:t>Lesková</w:t>
            </w:r>
            <w:proofErr w:type="spellEnd"/>
            <w:r>
              <w:rPr>
                <w:rFonts w:ascii="Times New Roman" w:hAnsi="Times New Roman"/>
              </w:rPr>
              <w:t>, PhD.</w:t>
            </w:r>
          </w:p>
        </w:tc>
      </w:tr>
      <w:tr w:rsidR="00425AA8" w:rsidTr="00C76EAE">
        <w:trPr>
          <w:trHeight w:val="781"/>
        </w:trPr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93715E" w:rsidP="00C76EAE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13.3.</w:t>
            </w:r>
            <w:r w:rsidR="00424EED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475B49" w:rsidP="00AA5A90">
            <w:pPr>
              <w:pStyle w:val="Vchodzie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8.30-</w:t>
            </w:r>
            <w:r w:rsidR="00AA5A90">
              <w:rPr>
                <w:rFonts w:ascii="Times New Roman" w:hAnsi="Times New Roman"/>
                <w:color w:val="000000" w:themeColor="text1"/>
                <w:lang w:eastAsia="en-US"/>
              </w:rPr>
              <w:t>13.30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Pr="006338F1" w:rsidRDefault="00425AA8" w:rsidP="00C76EAE">
            <w:pPr>
              <w:pStyle w:val="Vchodzie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6338F1">
              <w:rPr>
                <w:rFonts w:ascii="Times New Roman" w:hAnsi="Times New Roman"/>
                <w:iCs/>
              </w:rPr>
              <w:t>Š 325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B49" w:rsidRPr="00C6574C" w:rsidRDefault="00414AB0" w:rsidP="00475B49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Formovanie prosociálnej osobnosti </w:t>
            </w:r>
          </w:p>
          <w:p w:rsidR="00AA5A90" w:rsidRPr="00C6574C" w:rsidRDefault="00AA5A90" w:rsidP="00AA5A90">
            <w:pPr>
              <w:pStyle w:val="Vchodzie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475B49" w:rsidP="00475B49">
            <w:pPr>
              <w:pStyle w:val="Vchodzie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lang w:eastAsia="cs-CZ"/>
              </w:rPr>
              <w:t>Doc. PaedDr. I. Lomnický, PhD.</w:t>
            </w:r>
          </w:p>
        </w:tc>
      </w:tr>
      <w:tr w:rsidR="00425AA8" w:rsidTr="00C76EAE">
        <w:trPr>
          <w:trHeight w:val="781"/>
        </w:trPr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A8" w:rsidRDefault="0093715E" w:rsidP="00C76EAE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10.4.</w:t>
            </w:r>
            <w:r w:rsidR="00424EED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B49" w:rsidRDefault="00475B49" w:rsidP="00475B49">
            <w:pPr>
              <w:pStyle w:val="Vchodzie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8.30-11.00</w:t>
            </w:r>
          </w:p>
          <w:p w:rsidR="00425AA8" w:rsidRDefault="00475B49" w:rsidP="00475B49">
            <w:pPr>
              <w:pStyle w:val="Vchodzie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11.00-13.30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A8" w:rsidRPr="006338F1" w:rsidRDefault="00425AA8" w:rsidP="00C76EAE">
            <w:pPr>
              <w:pStyle w:val="Vchodzie"/>
              <w:rPr>
                <w:rFonts w:ascii="Times New Roman" w:hAnsi="Times New Roman"/>
                <w:iCs/>
                <w:color w:val="000000" w:themeColor="text1"/>
                <w:lang w:eastAsia="en-US"/>
              </w:rPr>
            </w:pPr>
            <w:r w:rsidRPr="006338F1">
              <w:rPr>
                <w:rFonts w:ascii="Times New Roman" w:hAnsi="Times New Roman"/>
                <w:iCs/>
              </w:rPr>
              <w:t>Š 325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A8" w:rsidRDefault="00475B49" w:rsidP="00475B49">
            <w:pPr>
              <w:pStyle w:val="Vchodzie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Sociálna patológia</w:t>
            </w:r>
          </w:p>
          <w:p w:rsidR="00414AB0" w:rsidRPr="000B57EF" w:rsidRDefault="00414AB0" w:rsidP="00475B49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Výchova a celoživotné vzdelávanie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A8" w:rsidRDefault="00475B49" w:rsidP="00C76EAE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PhDr. A. </w:t>
            </w:r>
            <w:proofErr w:type="spellStart"/>
            <w:r>
              <w:rPr>
                <w:rFonts w:ascii="Times New Roman" w:hAnsi="Times New Roman"/>
              </w:rPr>
              <w:t>Lesková</w:t>
            </w:r>
            <w:proofErr w:type="spellEnd"/>
            <w:r>
              <w:rPr>
                <w:rFonts w:ascii="Times New Roman" w:hAnsi="Times New Roman"/>
              </w:rPr>
              <w:t>, PhD.</w:t>
            </w:r>
          </w:p>
          <w:p w:rsidR="00414AB0" w:rsidRDefault="00414AB0" w:rsidP="00C76EAE">
            <w:pPr>
              <w:pStyle w:val="Vchodzie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lang w:eastAsia="cs-CZ"/>
              </w:rPr>
              <w:t>Doc. PaedDr. I. Lomnický, PhD.</w:t>
            </w:r>
          </w:p>
        </w:tc>
      </w:tr>
      <w:tr w:rsidR="00425AA8" w:rsidTr="00C76EAE"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425AA8" w:rsidP="00C76EAE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425AA8" w:rsidP="00C76EAE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Priebežne počas semestra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AA8" w:rsidRDefault="00425AA8" w:rsidP="00C76EAE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  <w:p w:rsidR="00425AA8" w:rsidRDefault="00425AA8" w:rsidP="00C76EAE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425AA8" w:rsidP="00C76EAE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Pedagogická prax II</w:t>
            </w:r>
            <w:r w:rsidR="00AA5A90">
              <w:rPr>
                <w:rFonts w:ascii="Times New Roman" w:hAnsi="Times New Roman"/>
                <w:lang w:eastAsia="en-US"/>
              </w:rPr>
              <w:t>I</w:t>
            </w:r>
            <w:r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425AA8" w:rsidRDefault="00425AA8" w:rsidP="00C76EAE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Výstupová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AA8" w:rsidRDefault="00425AA8" w:rsidP="00C76EAE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Individuálne konzultácie s Doc. PaedDr. I. Lomnickým, PhD.</w:t>
            </w:r>
          </w:p>
        </w:tc>
      </w:tr>
    </w:tbl>
    <w:p w:rsidR="00425AA8" w:rsidRDefault="00425AA8" w:rsidP="00425AA8">
      <w:pPr>
        <w:pStyle w:val="Vchodzie"/>
      </w:pPr>
    </w:p>
    <w:p w:rsidR="00425AA8" w:rsidRPr="006338F1" w:rsidRDefault="00425AA8" w:rsidP="00425AA8">
      <w:pPr>
        <w:pStyle w:val="Nadpis4"/>
        <w:numPr>
          <w:ilvl w:val="0"/>
          <w:numId w:val="0"/>
        </w:numPr>
        <w:spacing w:line="276" w:lineRule="atLeast"/>
        <w:ind w:left="864" w:hanging="864"/>
        <w:jc w:val="left"/>
        <w:rPr>
          <w:i/>
          <w:sz w:val="28"/>
          <w:szCs w:val="28"/>
        </w:rPr>
      </w:pPr>
      <w:r w:rsidRPr="006338F1">
        <w:rPr>
          <w:i/>
          <w:sz w:val="28"/>
          <w:szCs w:val="28"/>
        </w:rPr>
        <w:t xml:space="preserve">Pozn.: </w:t>
      </w:r>
      <w:proofErr w:type="spellStart"/>
      <w:r w:rsidRPr="006338F1">
        <w:rPr>
          <w:i/>
          <w:sz w:val="28"/>
          <w:szCs w:val="28"/>
        </w:rPr>
        <w:t>Miestnosť</w:t>
      </w:r>
      <w:proofErr w:type="spellEnd"/>
      <w:r w:rsidRPr="006338F1">
        <w:rPr>
          <w:i/>
          <w:sz w:val="28"/>
          <w:szCs w:val="28"/>
        </w:rPr>
        <w:t xml:space="preserve"> Š 325- Štefánikova ul.</w:t>
      </w:r>
      <w:r w:rsidRPr="006338F1">
        <w:rPr>
          <w:b w:val="0"/>
          <w:i/>
          <w:sz w:val="28"/>
          <w:szCs w:val="28"/>
        </w:rPr>
        <w:t xml:space="preserve">, </w:t>
      </w:r>
    </w:p>
    <w:p w:rsidR="00425AA8" w:rsidRDefault="00425AA8" w:rsidP="00425AA8">
      <w:pPr>
        <w:pStyle w:val="Vchodzie"/>
        <w:ind w:left="720"/>
      </w:pPr>
    </w:p>
    <w:p w:rsidR="00425AA8" w:rsidRDefault="00425AA8" w:rsidP="00425AA8">
      <w:pPr>
        <w:pStyle w:val="Vchodzie"/>
        <w:ind w:left="720"/>
      </w:pPr>
    </w:p>
    <w:p w:rsidR="00AF24FF" w:rsidRDefault="00AF24FF"/>
    <w:sectPr w:rsidR="00AF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61CB3"/>
    <w:multiLevelType w:val="multilevel"/>
    <w:tmpl w:val="81B8E8EA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pStyle w:val="Nadpis3"/>
      <w:lvlText w:val=""/>
      <w:lvlJc w:val="left"/>
      <w:pPr>
        <w:ind w:left="720" w:hanging="720"/>
      </w:pPr>
    </w:lvl>
    <w:lvl w:ilvl="3">
      <w:start w:val="1"/>
      <w:numFmt w:val="none"/>
      <w:pStyle w:val="Nadpis4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A8"/>
    <w:rsid w:val="0009188F"/>
    <w:rsid w:val="00414AB0"/>
    <w:rsid w:val="00424EED"/>
    <w:rsid w:val="00425AA8"/>
    <w:rsid w:val="00475B49"/>
    <w:rsid w:val="00685910"/>
    <w:rsid w:val="00885EA8"/>
    <w:rsid w:val="0093715E"/>
    <w:rsid w:val="00AA5A90"/>
    <w:rsid w:val="00AD7353"/>
    <w:rsid w:val="00AF24FF"/>
    <w:rsid w:val="00C14100"/>
    <w:rsid w:val="00ED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F9C0"/>
  <w15:chartTrackingRefBased/>
  <w15:docId w15:val="{7345B69A-149E-49CB-ADF0-06A7F1A0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5AA8"/>
    <w:pPr>
      <w:spacing w:after="200" w:line="276" w:lineRule="auto"/>
    </w:pPr>
    <w:rPr>
      <w:rFonts w:asciiTheme="minorHAnsi" w:eastAsiaTheme="minorEastAsia" w:hAnsiTheme="minorHAnsi"/>
      <w:sz w:val="22"/>
      <w:lang w:eastAsia="sk-SK"/>
    </w:rPr>
  </w:style>
  <w:style w:type="paragraph" w:styleId="Nadpis3">
    <w:name w:val="heading 3"/>
    <w:basedOn w:val="Vchodzie"/>
    <w:next w:val="Normlny"/>
    <w:link w:val="Nadpis3Char"/>
    <w:semiHidden/>
    <w:unhideWhenUsed/>
    <w:qFormat/>
    <w:rsid w:val="00425AA8"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Cambria" w:eastAsia="Times New Roman" w:hAnsi="Cambria"/>
      <w:b/>
      <w:bCs/>
      <w:sz w:val="26"/>
      <w:szCs w:val="26"/>
      <w:lang w:val="cs-CZ" w:eastAsia="cs-CZ"/>
    </w:rPr>
  </w:style>
  <w:style w:type="paragraph" w:styleId="Nadpis4">
    <w:name w:val="heading 4"/>
    <w:basedOn w:val="Vchodzie"/>
    <w:next w:val="Normlny"/>
    <w:link w:val="Nadpis4Char"/>
    <w:unhideWhenUsed/>
    <w:qFormat/>
    <w:rsid w:val="00425AA8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Times New Roman" w:hAnsi="Times New Roman"/>
      <w:b/>
      <w:bCs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425AA8"/>
    <w:rPr>
      <w:rFonts w:ascii="Cambria" w:eastAsia="Times New Roman" w:hAnsi="Cambria" w:cs="Times New Roman"/>
      <w:b/>
      <w:bCs/>
      <w:sz w:val="26"/>
      <w:szCs w:val="26"/>
      <w:lang w:val="cs-CZ" w:eastAsia="cs-CZ" w:bidi="sk-SK"/>
    </w:rPr>
  </w:style>
  <w:style w:type="character" w:customStyle="1" w:styleId="Nadpis4Char">
    <w:name w:val="Nadpis 4 Char"/>
    <w:basedOn w:val="Predvolenpsmoodseku"/>
    <w:link w:val="Nadpis4"/>
    <w:rsid w:val="00425AA8"/>
    <w:rPr>
      <w:rFonts w:eastAsia="Times New Roman" w:cs="Times New Roman"/>
      <w:b/>
      <w:bCs/>
      <w:szCs w:val="24"/>
      <w:lang w:val="cs-CZ" w:eastAsia="cs-CZ" w:bidi="sk-SK"/>
    </w:rPr>
  </w:style>
  <w:style w:type="paragraph" w:customStyle="1" w:styleId="Vchodzie">
    <w:name w:val="Východzie"/>
    <w:rsid w:val="00425AA8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 w:cs="Times New Roman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ukf</dc:creator>
  <cp:keywords/>
  <dc:description/>
  <cp:lastModifiedBy>ukf</cp:lastModifiedBy>
  <cp:revision>13</cp:revision>
  <dcterms:created xsi:type="dcterms:W3CDTF">2020-11-23T15:25:00Z</dcterms:created>
  <dcterms:modified xsi:type="dcterms:W3CDTF">2020-12-13T10:18:00Z</dcterms:modified>
</cp:coreProperties>
</file>